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24" w:rsidRPr="0095290E" w:rsidRDefault="00FF1F24" w:rsidP="00FF1F24">
      <w:pPr>
        <w:spacing w:after="0" w:line="240" w:lineRule="auto"/>
        <w:rPr>
          <w:rFonts w:ascii="Times New Roman" w:hAnsi="Times New Roman"/>
          <w:sz w:val="14"/>
          <w:szCs w:val="16"/>
          <w:lang w:eastAsia="ru-RU"/>
        </w:rPr>
      </w:pPr>
      <w:bookmarkStart w:id="0" w:name="_GoBack"/>
      <w:bookmarkEnd w:id="0"/>
    </w:p>
    <w:p w:rsidR="00FF1F24" w:rsidRPr="0095290E" w:rsidRDefault="00FF1F24" w:rsidP="00FF1F2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Cs w:val="16"/>
          <w:lang w:eastAsia="ru-RU"/>
        </w:rPr>
      </w:pPr>
      <w:r w:rsidRPr="0095290E">
        <w:rPr>
          <w:rFonts w:ascii="Times New Roman" w:hAnsi="Times New Roman"/>
          <w:szCs w:val="16"/>
          <w:lang w:eastAsia="ru-RU"/>
        </w:rPr>
        <w:t xml:space="preserve">Требования к претендентам на назначение Стипендии Президента РФ и Правительства РФ для студентов и аспирантов, обучающихся по направлениям подготовки (специальностям), соответствующим </w:t>
      </w:r>
      <w:r w:rsidRPr="0095290E">
        <w:rPr>
          <w:rFonts w:ascii="Times New Roman" w:hAnsi="Times New Roman"/>
          <w:b/>
          <w:szCs w:val="16"/>
          <w:lang w:eastAsia="ru-RU"/>
        </w:rPr>
        <w:t>приоритетным</w:t>
      </w:r>
      <w:r w:rsidRPr="0095290E">
        <w:rPr>
          <w:rFonts w:ascii="Times New Roman" w:hAnsi="Times New Roman"/>
          <w:szCs w:val="16"/>
          <w:lang w:eastAsia="ru-RU"/>
        </w:rPr>
        <w:t xml:space="preserve"> направлениям модернизации и технологического развития российской экономики</w:t>
      </w:r>
    </w:p>
    <w:p w:rsidR="00FF1F24" w:rsidRPr="0095290E" w:rsidRDefault="00FF1F24" w:rsidP="00FF1F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4"/>
          <w:szCs w:val="16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371"/>
        <w:gridCol w:w="7938"/>
      </w:tblGrid>
      <w:tr w:rsidR="00FF1F24" w:rsidRPr="003E12FB" w:rsidTr="003445EB">
        <w:trPr>
          <w:trHeight w:val="696"/>
        </w:trPr>
        <w:tc>
          <w:tcPr>
            <w:tcW w:w="426" w:type="dxa"/>
            <w:shd w:val="clear" w:color="auto" w:fill="auto"/>
            <w:vAlign w:val="center"/>
          </w:tcPr>
          <w:p w:rsidR="00FF1F24" w:rsidRPr="003E12FB" w:rsidRDefault="00FF1F24" w:rsidP="003445E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FF1F24" w:rsidRPr="003E12FB" w:rsidRDefault="00FF1F24" w:rsidP="003445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FF1F24" w:rsidRPr="003E12FB" w:rsidRDefault="00FF1F24" w:rsidP="003445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12FB">
              <w:rPr>
                <w:rFonts w:ascii="Times New Roman" w:hAnsi="Times New Roman"/>
                <w:b/>
                <w:lang w:eastAsia="ru-RU"/>
              </w:rPr>
              <w:t>Стипендии Президента РФ</w:t>
            </w:r>
          </w:p>
          <w:p w:rsidR="00FF1F24" w:rsidRPr="003E12FB" w:rsidRDefault="00FF1F24" w:rsidP="003445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FF1F24" w:rsidRPr="003E12FB" w:rsidRDefault="00FF1F24" w:rsidP="003445EB">
            <w:pPr>
              <w:spacing w:after="0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E12FB">
              <w:rPr>
                <w:rFonts w:ascii="Times New Roman" w:hAnsi="Times New Roman"/>
                <w:b/>
                <w:lang w:eastAsia="ru-RU"/>
              </w:rPr>
              <w:t>Стипендия Правительства РФ</w:t>
            </w:r>
          </w:p>
        </w:tc>
      </w:tr>
      <w:tr w:rsidR="00FF1F24" w:rsidRPr="003E12FB" w:rsidTr="003445EB">
        <w:trPr>
          <w:trHeight w:val="20"/>
        </w:trPr>
        <w:tc>
          <w:tcPr>
            <w:tcW w:w="426" w:type="dxa"/>
            <w:shd w:val="clear" w:color="auto" w:fill="auto"/>
          </w:tcPr>
          <w:p w:rsidR="00FF1F24" w:rsidRPr="003E12FB" w:rsidRDefault="00FF1F24" w:rsidP="003445E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F1F24" w:rsidRPr="003E12FB" w:rsidRDefault="00FF1F24" w:rsidP="003445EB">
            <w:pPr>
              <w:spacing w:after="0"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Студенты: А + один или несколько из Б, В</w:t>
            </w:r>
            <w:proofErr w:type="gramStart"/>
            <w:r w:rsidRPr="003E12FB">
              <w:rPr>
                <w:rFonts w:ascii="Times New Roman" w:hAnsi="Times New Roman"/>
              </w:rPr>
              <w:t>,Г</w:t>
            </w:r>
            <w:proofErr w:type="gramEnd"/>
            <w:r w:rsidRPr="003E12FB">
              <w:rPr>
                <w:rFonts w:ascii="Times New Roman" w:hAnsi="Times New Roman"/>
              </w:rPr>
              <w:t>,Д</w:t>
            </w:r>
          </w:p>
          <w:p w:rsidR="00FF1F24" w:rsidRPr="003E12FB" w:rsidRDefault="00FF1F24" w:rsidP="003445EB">
            <w:pPr>
              <w:spacing w:after="0"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Аспиранты: два или более критериев из Б, В, Г</w:t>
            </w:r>
            <w:proofErr w:type="gramStart"/>
            <w:r w:rsidRPr="003E12FB">
              <w:rPr>
                <w:rFonts w:ascii="Times New Roman" w:hAnsi="Times New Roman"/>
              </w:rPr>
              <w:t>,Д</w:t>
            </w:r>
            <w:proofErr w:type="gramEnd"/>
          </w:p>
        </w:tc>
        <w:tc>
          <w:tcPr>
            <w:tcW w:w="7938" w:type="dxa"/>
            <w:shd w:val="clear" w:color="auto" w:fill="auto"/>
          </w:tcPr>
          <w:p w:rsidR="00FF1F24" w:rsidRPr="003E12FB" w:rsidRDefault="00FF1F24" w:rsidP="003445EB">
            <w:pPr>
              <w:spacing w:after="0"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Студенты и аспиранты 1-го курса: А +о дин или несколько из</w:t>
            </w:r>
            <w:proofErr w:type="gramStart"/>
            <w:r w:rsidRPr="003E12FB">
              <w:rPr>
                <w:rFonts w:ascii="Times New Roman" w:hAnsi="Times New Roman"/>
              </w:rPr>
              <w:t xml:space="preserve"> Б</w:t>
            </w:r>
            <w:proofErr w:type="gramEnd"/>
            <w:r w:rsidRPr="003E12FB">
              <w:rPr>
                <w:rFonts w:ascii="Times New Roman" w:hAnsi="Times New Roman"/>
              </w:rPr>
              <w:t>, В, Г</w:t>
            </w:r>
          </w:p>
          <w:p w:rsidR="00FF1F24" w:rsidRPr="003E12FB" w:rsidRDefault="00FF1F24" w:rsidP="003445EB">
            <w:pPr>
              <w:spacing w:after="0"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Студенты и аспиранты 2-го и последующих курсов: А + один или несколько из</w:t>
            </w:r>
            <w:proofErr w:type="gramStart"/>
            <w:r w:rsidRPr="003E12FB">
              <w:rPr>
                <w:rFonts w:ascii="Times New Roman" w:hAnsi="Times New Roman"/>
              </w:rPr>
              <w:t xml:space="preserve"> Б</w:t>
            </w:r>
            <w:proofErr w:type="gramEnd"/>
          </w:p>
        </w:tc>
      </w:tr>
      <w:tr w:rsidR="00FF1F24" w:rsidRPr="003E12FB" w:rsidTr="003445EB">
        <w:trPr>
          <w:trHeight w:val="20"/>
        </w:trPr>
        <w:tc>
          <w:tcPr>
            <w:tcW w:w="426" w:type="dxa"/>
            <w:shd w:val="clear" w:color="auto" w:fill="auto"/>
          </w:tcPr>
          <w:p w:rsidR="00FF1F24" w:rsidRPr="003E12FB" w:rsidRDefault="00FF1F24" w:rsidP="003445EB">
            <w:pPr>
              <w:spacing w:after="0"/>
              <w:rPr>
                <w:rFonts w:ascii="Times New Roman" w:hAnsi="Times New Roman"/>
                <w:b/>
              </w:rPr>
            </w:pPr>
            <w:r w:rsidRPr="003E12FB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7371" w:type="dxa"/>
            <w:shd w:val="clear" w:color="auto" w:fill="auto"/>
          </w:tcPr>
          <w:p w:rsidR="00FF1F24" w:rsidRPr="003E12FB" w:rsidRDefault="00FF1F24" w:rsidP="003445EB">
            <w:pPr>
              <w:spacing w:after="0"/>
              <w:rPr>
                <w:rFonts w:ascii="Times New Roman" w:hAnsi="Times New Roman"/>
                <w:b/>
                <w:i/>
              </w:rPr>
            </w:pPr>
            <w:proofErr w:type="gramStart"/>
            <w:r w:rsidRPr="003E12FB">
              <w:rPr>
                <w:rFonts w:ascii="Times New Roman" w:hAnsi="Times New Roman"/>
                <w:b/>
                <w:i/>
              </w:rPr>
              <w:t>Обучающиеся</w:t>
            </w:r>
            <w:proofErr w:type="gramEnd"/>
            <w:r w:rsidRPr="003E12FB">
              <w:rPr>
                <w:rFonts w:ascii="Times New Roman" w:hAnsi="Times New Roman"/>
                <w:b/>
                <w:i/>
              </w:rPr>
              <w:t xml:space="preserve"> 2-го и последующих курсов:</w:t>
            </w:r>
          </w:p>
          <w:p w:rsidR="00FF1F24" w:rsidRPr="003E12FB" w:rsidRDefault="00FF1F24" w:rsidP="003445EB">
            <w:pPr>
              <w:spacing w:after="0" w:line="240" w:lineRule="auto"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1) отсутствие по итогам промежуточной аттестации оценки «удовлетворительно» в течение года, предшествующего назначению стипендии;</w:t>
            </w:r>
          </w:p>
          <w:p w:rsidR="00FF1F24" w:rsidRPr="003E12FB" w:rsidRDefault="00FF1F24" w:rsidP="003445EB">
            <w:pPr>
              <w:spacing w:after="0" w:line="240" w:lineRule="auto"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2) не менее 50% оценок «отлично» от общего количества полученных оценок по итогам промежуточной аттестации, полученных в течение года, предшествующего назначению стипендии;</w:t>
            </w:r>
          </w:p>
          <w:p w:rsidR="00FF1F24" w:rsidRPr="003E12FB" w:rsidRDefault="00FF1F24" w:rsidP="003445EB">
            <w:pPr>
              <w:spacing w:after="0"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3) отсутствие академической задолженности за весь период обучения.</w:t>
            </w:r>
          </w:p>
          <w:p w:rsidR="00FF1F24" w:rsidRPr="003E12FB" w:rsidRDefault="00FF1F24" w:rsidP="003445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1F24" w:rsidRPr="003E12FB" w:rsidRDefault="00FF1F24" w:rsidP="003445E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E12FB">
              <w:rPr>
                <w:rFonts w:ascii="Times New Roman" w:hAnsi="Times New Roman"/>
                <w:b/>
                <w:i/>
              </w:rPr>
              <w:t>Обучающиеся 1-го курса магистратуры:</w:t>
            </w:r>
          </w:p>
          <w:p w:rsidR="00FF1F24" w:rsidRPr="003E12FB" w:rsidRDefault="00FF1F24" w:rsidP="003445EB">
            <w:pPr>
              <w:spacing w:after="0" w:line="240" w:lineRule="auto"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1) не  менее  50%  оценок  "отлично"  от  общего  количества оценок в приложении к диплому бакалавра или диплому специалиста;</w:t>
            </w:r>
          </w:p>
          <w:p w:rsidR="00FF1F24" w:rsidRPr="003E12FB" w:rsidRDefault="00FF1F24" w:rsidP="003445EB">
            <w:pPr>
              <w:spacing w:after="0"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2) отсутствие оценок «удовлетворительно»  в приложении к диплому бакалавра / специалиста.</w:t>
            </w:r>
          </w:p>
        </w:tc>
        <w:tc>
          <w:tcPr>
            <w:tcW w:w="7938" w:type="dxa"/>
            <w:shd w:val="clear" w:color="auto" w:fill="auto"/>
          </w:tcPr>
          <w:p w:rsidR="00FF1F24" w:rsidRPr="003E12FB" w:rsidRDefault="00FF1F24" w:rsidP="00FF1F24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не менее 50 % оценок "отлично" от общего количества полученных оценок;</w:t>
            </w:r>
          </w:p>
          <w:p w:rsidR="00FF1F24" w:rsidRPr="003E12FB" w:rsidRDefault="00FF1F24" w:rsidP="00FF1F24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отсутствие оценок "удовлетворительно", полученных по итогам промежуточной аттестации, предшествующей назначению стипендии;</w:t>
            </w:r>
          </w:p>
          <w:p w:rsidR="00FF1F24" w:rsidRPr="003E12FB" w:rsidRDefault="00FF1F24" w:rsidP="003445EB">
            <w:pPr>
              <w:spacing w:after="0"/>
              <w:rPr>
                <w:rFonts w:ascii="Times New Roman" w:hAnsi="Times New Roman"/>
              </w:rPr>
            </w:pPr>
          </w:p>
          <w:p w:rsidR="00FF1F24" w:rsidRPr="003E12FB" w:rsidRDefault="00FF1F24" w:rsidP="003445EB">
            <w:pPr>
              <w:spacing w:after="0"/>
              <w:rPr>
                <w:rFonts w:ascii="Times New Roman" w:hAnsi="Times New Roman"/>
              </w:rPr>
            </w:pPr>
          </w:p>
        </w:tc>
      </w:tr>
      <w:tr w:rsidR="00FF1F24" w:rsidRPr="003E12FB" w:rsidTr="003445EB">
        <w:trPr>
          <w:trHeight w:val="20"/>
        </w:trPr>
        <w:tc>
          <w:tcPr>
            <w:tcW w:w="426" w:type="dxa"/>
            <w:shd w:val="clear" w:color="auto" w:fill="auto"/>
          </w:tcPr>
          <w:p w:rsidR="00FF1F24" w:rsidRPr="003E12FB" w:rsidRDefault="00FF1F24" w:rsidP="003445EB">
            <w:pPr>
              <w:spacing w:after="0"/>
              <w:rPr>
                <w:rFonts w:ascii="Times New Roman" w:hAnsi="Times New Roman"/>
                <w:b/>
              </w:rPr>
            </w:pPr>
            <w:r w:rsidRPr="003E12FB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371" w:type="dxa"/>
            <w:shd w:val="clear" w:color="auto" w:fill="auto"/>
          </w:tcPr>
          <w:p w:rsidR="00FF1F24" w:rsidRPr="003E12FB" w:rsidRDefault="00FF1F24" w:rsidP="003445EB">
            <w:pPr>
              <w:spacing w:after="0"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 xml:space="preserve">признание обучающегося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обучающихся, проведенных </w:t>
            </w:r>
            <w:r w:rsidRPr="003E12FB">
              <w:rPr>
                <w:rFonts w:ascii="Times New Roman" w:hAnsi="Times New Roman"/>
                <w:b/>
              </w:rPr>
              <w:t>в течение двух лет</w:t>
            </w:r>
            <w:r w:rsidRPr="003E12FB">
              <w:rPr>
                <w:rFonts w:ascii="Times New Roman" w:hAnsi="Times New Roman"/>
              </w:rPr>
              <w:t>, предшествующих назначению стипендии;</w:t>
            </w:r>
          </w:p>
        </w:tc>
        <w:tc>
          <w:tcPr>
            <w:tcW w:w="7938" w:type="dxa"/>
            <w:shd w:val="clear" w:color="auto" w:fill="auto"/>
          </w:tcPr>
          <w:p w:rsidR="00FF1F24" w:rsidRPr="003E12FB" w:rsidRDefault="00FF1F24" w:rsidP="003445EB">
            <w:pPr>
              <w:spacing w:after="0"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 xml:space="preserve">достижение </w:t>
            </w:r>
            <w:r w:rsidRPr="003E12FB">
              <w:rPr>
                <w:rFonts w:ascii="Times New Roman" w:hAnsi="Times New Roman"/>
                <w:b/>
              </w:rPr>
              <w:t>в течение 2 лет</w:t>
            </w:r>
            <w:r w:rsidRPr="003E12FB">
              <w:rPr>
                <w:rFonts w:ascii="Times New Roman" w:hAnsi="Times New Roman"/>
              </w:rPr>
              <w:t>, предшествующих назначению стипендии, следующих результатов:</w:t>
            </w:r>
          </w:p>
          <w:p w:rsidR="00FF1F24" w:rsidRPr="003E12FB" w:rsidRDefault="00FF1F24" w:rsidP="00FF1F2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получение награды (приза) за проведение НИР;</w:t>
            </w:r>
          </w:p>
          <w:p w:rsidR="00FF1F24" w:rsidRPr="003E12FB" w:rsidRDefault="00FF1F24" w:rsidP="00FF1F2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получение документа, удостоверяющего исключительное право студента или аспиранта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      </w:r>
          </w:p>
          <w:p w:rsidR="00FF1F24" w:rsidRPr="003E12FB" w:rsidRDefault="00FF1F24" w:rsidP="00FF1F2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получение гранта на выполнение НИР;</w:t>
            </w:r>
          </w:p>
          <w:p w:rsidR="00FF1F24" w:rsidRPr="003E12FB" w:rsidRDefault="00FF1F24" w:rsidP="00FF1F2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признание студента или аспиранта победителем или призером международной, всероссийской, ведомственной или региональной олимпиады или олимпиады, проводимой организацией, конкурса, соревнования, состязания и иного мероприятия, направленного на выявление учебных достижений студентов и аспирантов;</w:t>
            </w:r>
          </w:p>
        </w:tc>
      </w:tr>
      <w:tr w:rsidR="00FF1F24" w:rsidRPr="003E12FB" w:rsidTr="003445EB">
        <w:trPr>
          <w:trHeight w:val="20"/>
        </w:trPr>
        <w:tc>
          <w:tcPr>
            <w:tcW w:w="426" w:type="dxa"/>
            <w:shd w:val="clear" w:color="auto" w:fill="auto"/>
          </w:tcPr>
          <w:p w:rsidR="00FF1F24" w:rsidRPr="003E12FB" w:rsidRDefault="00FF1F24" w:rsidP="003445EB">
            <w:pPr>
              <w:spacing w:after="0"/>
              <w:rPr>
                <w:rFonts w:ascii="Times New Roman" w:hAnsi="Times New Roman"/>
                <w:b/>
              </w:rPr>
            </w:pPr>
            <w:r w:rsidRPr="003E12FB">
              <w:rPr>
                <w:rFonts w:ascii="Times New Roman" w:hAnsi="Times New Roman"/>
                <w:b/>
              </w:rPr>
              <w:lastRenderedPageBreak/>
              <w:t>В</w:t>
            </w:r>
          </w:p>
        </w:tc>
        <w:tc>
          <w:tcPr>
            <w:tcW w:w="7371" w:type="dxa"/>
            <w:shd w:val="clear" w:color="auto" w:fill="auto"/>
          </w:tcPr>
          <w:p w:rsidR="00FF1F24" w:rsidRPr="003E12FB" w:rsidRDefault="00FF1F24" w:rsidP="003445EB">
            <w:pPr>
              <w:spacing w:after="0" w:line="240" w:lineRule="auto"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 xml:space="preserve">получение </w:t>
            </w:r>
            <w:proofErr w:type="gramStart"/>
            <w:r w:rsidRPr="003E12FB">
              <w:rPr>
                <w:rFonts w:ascii="Times New Roman" w:hAnsi="Times New Roman"/>
              </w:rPr>
              <w:t>обучающимся</w:t>
            </w:r>
            <w:proofErr w:type="gramEnd"/>
            <w:r w:rsidRPr="003E12FB">
              <w:rPr>
                <w:rFonts w:ascii="Times New Roman" w:hAnsi="Times New Roman"/>
              </w:rPr>
              <w:t xml:space="preserve"> </w:t>
            </w:r>
            <w:r w:rsidRPr="003E12FB">
              <w:rPr>
                <w:rFonts w:ascii="Times New Roman" w:hAnsi="Times New Roman"/>
                <w:b/>
              </w:rPr>
              <w:t>в течение двух лет</w:t>
            </w:r>
            <w:r w:rsidRPr="003E12FB">
              <w:rPr>
                <w:rFonts w:ascii="Times New Roman" w:hAnsi="Times New Roman"/>
              </w:rPr>
              <w:t>, предшествующих назначению стипендии:</w:t>
            </w:r>
          </w:p>
          <w:p w:rsidR="00FF1F24" w:rsidRPr="003E12FB" w:rsidRDefault="00FF1F24" w:rsidP="00FF1F2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награды (приза) за результаты НИР, проводимой организацией, осуществляющей образовательную деятельность, или иной организацией;</w:t>
            </w:r>
          </w:p>
          <w:p w:rsidR="00FF1F24" w:rsidRPr="003E12FB" w:rsidRDefault="00FF1F24" w:rsidP="00FF1F2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документа, удостоверяющего исключительное право обучающегося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      </w:r>
          </w:p>
          <w:p w:rsidR="00FF1F24" w:rsidRPr="003E12FB" w:rsidRDefault="00FF1F24" w:rsidP="00FF1F2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3E12FB">
              <w:rPr>
                <w:rFonts w:ascii="Times New Roman" w:hAnsi="Times New Roman"/>
              </w:rPr>
              <w:t xml:space="preserve">гранта на выполнение НИР, в том числе </w:t>
            </w:r>
            <w:proofErr w:type="gramStart"/>
            <w:r w:rsidRPr="003E12FB">
              <w:rPr>
                <w:rFonts w:ascii="Times New Roman" w:hAnsi="Times New Roman"/>
              </w:rPr>
              <w:t>содержащей</w:t>
            </w:r>
            <w:proofErr w:type="gramEnd"/>
            <w:r w:rsidRPr="003E12FB">
              <w:rPr>
                <w:rFonts w:ascii="Times New Roman" w:hAnsi="Times New Roman"/>
              </w:rPr>
              <w:t xml:space="preserve"> информацию ограниченного доступа;</w:t>
            </w:r>
          </w:p>
        </w:tc>
        <w:tc>
          <w:tcPr>
            <w:tcW w:w="7938" w:type="dxa"/>
            <w:shd w:val="clear" w:color="auto" w:fill="auto"/>
          </w:tcPr>
          <w:p w:rsidR="00FF1F24" w:rsidRPr="003E12FB" w:rsidRDefault="00FF1F24" w:rsidP="003445EB">
            <w:pPr>
              <w:spacing w:after="0" w:line="240" w:lineRule="auto"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 xml:space="preserve">достижение </w:t>
            </w:r>
            <w:r w:rsidRPr="003E12FB">
              <w:rPr>
                <w:rFonts w:ascii="Times New Roman" w:hAnsi="Times New Roman"/>
                <w:b/>
              </w:rPr>
              <w:t>в течение 1 года</w:t>
            </w:r>
            <w:r w:rsidRPr="003E12FB">
              <w:rPr>
                <w:rFonts w:ascii="Times New Roman" w:hAnsi="Times New Roman"/>
              </w:rPr>
              <w:t>, предшествующего назначению стипендии, следующих результатов:</w:t>
            </w:r>
          </w:p>
          <w:p w:rsidR="00FF1F24" w:rsidRPr="003E12FB" w:rsidRDefault="00FF1F24" w:rsidP="00FF1F24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3E12FB">
              <w:rPr>
                <w:rFonts w:ascii="Times New Roman" w:hAnsi="Times New Roman"/>
              </w:rPr>
              <w:t>наличие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организации.</w:t>
            </w:r>
            <w:proofErr w:type="gramEnd"/>
            <w:r w:rsidRPr="003E12FB">
              <w:rPr>
                <w:rFonts w:ascii="Times New Roman" w:hAnsi="Times New Roman"/>
              </w:rPr>
              <w:t xml:space="preserve"> Указанная публикация может содержать информацию ограниченного доступа;</w:t>
            </w:r>
          </w:p>
          <w:p w:rsidR="00FF1F24" w:rsidRPr="003E12FB" w:rsidRDefault="00FF1F24" w:rsidP="00FF1F24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публичное представление студентом или аспирантом результатов НИР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организацией);</w:t>
            </w:r>
          </w:p>
        </w:tc>
      </w:tr>
      <w:tr w:rsidR="00FF1F24" w:rsidRPr="003E12FB" w:rsidTr="003445EB">
        <w:trPr>
          <w:trHeight w:val="20"/>
        </w:trPr>
        <w:tc>
          <w:tcPr>
            <w:tcW w:w="426" w:type="dxa"/>
            <w:shd w:val="clear" w:color="auto" w:fill="auto"/>
          </w:tcPr>
          <w:p w:rsidR="00FF1F24" w:rsidRPr="003E12FB" w:rsidRDefault="00FF1F24" w:rsidP="003445EB">
            <w:pPr>
              <w:spacing w:after="0"/>
              <w:rPr>
                <w:rFonts w:ascii="Times New Roman" w:hAnsi="Times New Roman"/>
                <w:b/>
              </w:rPr>
            </w:pPr>
            <w:r w:rsidRPr="003E12FB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7371" w:type="dxa"/>
            <w:shd w:val="clear" w:color="auto" w:fill="auto"/>
          </w:tcPr>
          <w:p w:rsidR="00FF1F24" w:rsidRPr="003E12FB" w:rsidRDefault="00FF1F24" w:rsidP="003445EB">
            <w:pPr>
              <w:spacing w:after="0"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 xml:space="preserve">наличие у обучающегося публикации в научном (учебно-научном, учебно-методическом) международном, всероссийском или ведомственном издании </w:t>
            </w:r>
            <w:r w:rsidRPr="003E12FB">
              <w:rPr>
                <w:rFonts w:ascii="Times New Roman" w:hAnsi="Times New Roman"/>
                <w:b/>
              </w:rPr>
              <w:t>в течение одного года</w:t>
            </w:r>
            <w:r w:rsidRPr="003E12FB">
              <w:rPr>
                <w:rFonts w:ascii="Times New Roman" w:hAnsi="Times New Roman"/>
              </w:rPr>
              <w:t>, предшествующего назначению стипендии. Указанная публикация может содержать информацию ограниченного доступа;</w:t>
            </w:r>
          </w:p>
        </w:tc>
        <w:tc>
          <w:tcPr>
            <w:tcW w:w="7938" w:type="dxa"/>
            <w:shd w:val="clear" w:color="auto" w:fill="auto"/>
          </w:tcPr>
          <w:p w:rsidR="00FF1F24" w:rsidRPr="003E12FB" w:rsidRDefault="00FF1F24" w:rsidP="003445EB">
            <w:pPr>
              <w:spacing w:after="0" w:line="240" w:lineRule="auto"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 xml:space="preserve">наличие результатов, полученных </w:t>
            </w:r>
            <w:r w:rsidRPr="003E12FB">
              <w:rPr>
                <w:rFonts w:ascii="Times New Roman" w:hAnsi="Times New Roman"/>
                <w:b/>
              </w:rPr>
              <w:t>в течение года</w:t>
            </w:r>
            <w:r w:rsidRPr="003E12FB">
              <w:rPr>
                <w:rFonts w:ascii="Times New Roman" w:hAnsi="Times New Roman"/>
              </w:rPr>
              <w:t>, предшествующего назначению стипендии:</w:t>
            </w:r>
          </w:p>
          <w:p w:rsidR="00FF1F24" w:rsidRPr="003E12FB" w:rsidRDefault="00FF1F24" w:rsidP="00FF1F24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>балла ЕГЭ 80 и более по общеобразовательному предмету, соответствующему приоритетному вступительному испытанию, установленному организацией, осуществляющей образовательную деятельность;</w:t>
            </w:r>
          </w:p>
          <w:p w:rsidR="00FF1F24" w:rsidRPr="003E12FB" w:rsidRDefault="00FF1F24" w:rsidP="00FF1F24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 xml:space="preserve">документа, подтверждающего, что обучающийся является победителем олимпиады школьников либо заключительного этапа всероссийской олимпиады школьников, проводимых в соответствии с порядком, установленным МОН, профиль которых должен соответствовать специальностям и (или) направлениям подготовки. </w:t>
            </w:r>
          </w:p>
          <w:p w:rsidR="00FF1F24" w:rsidRPr="003E12FB" w:rsidRDefault="00FF1F24" w:rsidP="00FF1F24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 xml:space="preserve">не менее 50 % оценок "отлично" от общего количества оценок при отсутствии оценок "удовлетворительно" по результатам ГИА  по образовательным программам предыдущего уровня высшего образования при условии продолжения </w:t>
            </w:r>
            <w:proofErr w:type="gramStart"/>
            <w:r w:rsidRPr="003E12FB">
              <w:rPr>
                <w:rFonts w:ascii="Times New Roman" w:hAnsi="Times New Roman"/>
              </w:rPr>
              <w:t>обучения по</w:t>
            </w:r>
            <w:proofErr w:type="gramEnd"/>
            <w:r w:rsidRPr="003E12FB">
              <w:rPr>
                <w:rFonts w:ascii="Times New Roman" w:hAnsi="Times New Roman"/>
              </w:rPr>
              <w:t xml:space="preserve"> приоритетным направлениям подготовки</w:t>
            </w:r>
          </w:p>
          <w:p w:rsidR="00FF1F24" w:rsidRPr="003E12FB" w:rsidRDefault="00FF1F24" w:rsidP="003445EB">
            <w:pPr>
              <w:spacing w:after="0"/>
              <w:rPr>
                <w:rFonts w:ascii="Times New Roman" w:hAnsi="Times New Roman"/>
              </w:rPr>
            </w:pPr>
          </w:p>
        </w:tc>
      </w:tr>
      <w:tr w:rsidR="00FF1F24" w:rsidRPr="003E12FB" w:rsidTr="003445EB">
        <w:trPr>
          <w:trHeight w:val="20"/>
        </w:trPr>
        <w:tc>
          <w:tcPr>
            <w:tcW w:w="426" w:type="dxa"/>
            <w:shd w:val="clear" w:color="auto" w:fill="auto"/>
          </w:tcPr>
          <w:p w:rsidR="00FF1F24" w:rsidRPr="003E12FB" w:rsidRDefault="00FF1F24" w:rsidP="003445EB">
            <w:pPr>
              <w:spacing w:after="0"/>
              <w:rPr>
                <w:rFonts w:ascii="Times New Roman" w:hAnsi="Times New Roman"/>
                <w:b/>
              </w:rPr>
            </w:pPr>
            <w:r w:rsidRPr="003E12FB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7371" w:type="dxa"/>
            <w:shd w:val="clear" w:color="auto" w:fill="auto"/>
          </w:tcPr>
          <w:p w:rsidR="00FF1F24" w:rsidRPr="003E12FB" w:rsidRDefault="00FF1F24" w:rsidP="003445EB">
            <w:pPr>
              <w:spacing w:after="0"/>
              <w:rPr>
                <w:rFonts w:ascii="Times New Roman" w:hAnsi="Times New Roman"/>
              </w:rPr>
            </w:pPr>
            <w:r w:rsidRPr="003E12FB">
              <w:rPr>
                <w:rFonts w:ascii="Times New Roman" w:hAnsi="Times New Roman"/>
              </w:rPr>
              <w:t xml:space="preserve">иное публичное представление обучающимся </w:t>
            </w:r>
            <w:r w:rsidRPr="003E12FB">
              <w:rPr>
                <w:rFonts w:ascii="Times New Roman" w:hAnsi="Times New Roman"/>
                <w:b/>
              </w:rPr>
              <w:t>в течение одного года</w:t>
            </w:r>
            <w:r w:rsidRPr="003E12FB">
              <w:rPr>
                <w:rFonts w:ascii="Times New Roman" w:hAnsi="Times New Roman"/>
              </w:rPr>
              <w:t>, предшествующего назначению стипендии, результатов НИР, в том числе путем выступления с докладом (сообщением) на международной, всероссийской или ведомственной конференции, семинаре, ином мероприятии соответствующего уровня.</w:t>
            </w:r>
          </w:p>
        </w:tc>
        <w:tc>
          <w:tcPr>
            <w:tcW w:w="7938" w:type="dxa"/>
            <w:shd w:val="clear" w:color="auto" w:fill="auto"/>
          </w:tcPr>
          <w:p w:rsidR="00FF1F24" w:rsidRPr="003E12FB" w:rsidRDefault="00FF1F24" w:rsidP="003445EB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55BE2" w:rsidRDefault="00155BE2"/>
    <w:sectPr w:rsidR="00155BE2" w:rsidSect="00FF1F24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669"/>
    <w:multiLevelType w:val="hybridMultilevel"/>
    <w:tmpl w:val="4B6279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6B6865"/>
    <w:multiLevelType w:val="hybridMultilevel"/>
    <w:tmpl w:val="67BE4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B977E9"/>
    <w:multiLevelType w:val="hybridMultilevel"/>
    <w:tmpl w:val="DB503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C30320"/>
    <w:multiLevelType w:val="hybridMultilevel"/>
    <w:tmpl w:val="12F45B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2F2328"/>
    <w:multiLevelType w:val="hybridMultilevel"/>
    <w:tmpl w:val="B9C2E3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24"/>
    <w:rsid w:val="00155BE2"/>
    <w:rsid w:val="007C200B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F2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F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Черкашина</dc:creator>
  <cp:lastModifiedBy>Ольга Н. Остроумова</cp:lastModifiedBy>
  <cp:revision>2</cp:revision>
  <dcterms:created xsi:type="dcterms:W3CDTF">2021-06-01T11:54:00Z</dcterms:created>
  <dcterms:modified xsi:type="dcterms:W3CDTF">2021-06-01T11:54:00Z</dcterms:modified>
</cp:coreProperties>
</file>